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A1336" w14:textId="0B9FC62D" w:rsidR="009E5542" w:rsidRPr="0027326B" w:rsidRDefault="009E5542" w:rsidP="0027326B">
      <w:proofErr w:type="spellStart"/>
      <w:r w:rsidRPr="0027326B">
        <w:t>Aujourd’hui</w:t>
      </w:r>
      <w:proofErr w:type="spellEnd"/>
      <w:r w:rsidRPr="0027326B">
        <w:t xml:space="preserve">, </w:t>
      </w:r>
      <w:proofErr w:type="spellStart"/>
      <w:r w:rsidRPr="0027326B">
        <w:t>c’est</w:t>
      </w:r>
      <w:proofErr w:type="spellEnd"/>
      <w:r w:rsidRPr="0027326B">
        <w:t xml:space="preserve"> la </w:t>
      </w:r>
      <w:proofErr w:type="spellStart"/>
      <w:r w:rsidRPr="0027326B">
        <w:t>Journée</w:t>
      </w:r>
      <w:proofErr w:type="spellEnd"/>
      <w:r w:rsidRPr="0027326B">
        <w:t xml:space="preserve"> de </w:t>
      </w:r>
      <w:proofErr w:type="spellStart"/>
      <w:r w:rsidRPr="0027326B">
        <w:t>sensibilisation</w:t>
      </w:r>
      <w:proofErr w:type="spellEnd"/>
      <w:r w:rsidRPr="0027326B">
        <w:t xml:space="preserve"> à la #ParrotCrisis. 29 % de </w:t>
      </w:r>
      <w:proofErr w:type="spellStart"/>
      <w:r w:rsidRPr="0027326B">
        <w:t>toutes</w:t>
      </w:r>
      <w:proofErr w:type="spellEnd"/>
      <w:r w:rsidRPr="0027326B">
        <w:t xml:space="preserve"> les </w:t>
      </w:r>
      <w:proofErr w:type="spellStart"/>
      <w:r w:rsidRPr="0027326B">
        <w:t>espèces</w:t>
      </w:r>
      <w:proofErr w:type="spellEnd"/>
      <w:r w:rsidRPr="0027326B">
        <w:t xml:space="preserve"> de perroquets de la </w:t>
      </w:r>
      <w:proofErr w:type="spellStart"/>
      <w:r w:rsidRPr="0027326B">
        <w:t>planète</w:t>
      </w:r>
      <w:proofErr w:type="spellEnd"/>
      <w:r w:rsidRPr="0027326B">
        <w:t xml:space="preserve"> </w:t>
      </w:r>
      <w:proofErr w:type="spellStart"/>
      <w:r w:rsidRPr="0027326B">
        <w:t>sont</w:t>
      </w:r>
      <w:proofErr w:type="spellEnd"/>
      <w:r w:rsidRPr="0027326B">
        <w:t xml:space="preserve"> </w:t>
      </w:r>
      <w:proofErr w:type="spellStart"/>
      <w:r w:rsidRPr="0027326B">
        <w:t>classées</w:t>
      </w:r>
      <w:proofErr w:type="spellEnd"/>
      <w:r w:rsidRPr="0027326B">
        <w:t xml:space="preserve"> </w:t>
      </w:r>
      <w:proofErr w:type="spellStart"/>
      <w:r w:rsidRPr="0027326B">
        <w:t>comme</w:t>
      </w:r>
      <w:proofErr w:type="spellEnd"/>
      <w:r w:rsidRPr="0027326B">
        <w:t xml:space="preserve"> </w:t>
      </w:r>
      <w:proofErr w:type="spellStart"/>
      <w:r w:rsidRPr="0027326B">
        <w:t>en</w:t>
      </w:r>
      <w:proofErr w:type="spellEnd"/>
      <w:r w:rsidRPr="0027326B">
        <w:t xml:space="preserve"> danger critique </w:t>
      </w:r>
      <w:proofErr w:type="spellStart"/>
      <w:r w:rsidRPr="0027326B">
        <w:t>d’extinction</w:t>
      </w:r>
      <w:proofErr w:type="spellEnd"/>
      <w:r w:rsidRPr="0027326B">
        <w:t xml:space="preserve">, </w:t>
      </w:r>
      <w:proofErr w:type="spellStart"/>
      <w:r w:rsidRPr="0027326B">
        <w:t>en</w:t>
      </w:r>
      <w:proofErr w:type="spellEnd"/>
      <w:r w:rsidRPr="0027326B">
        <w:t xml:space="preserve"> danger </w:t>
      </w:r>
      <w:proofErr w:type="spellStart"/>
      <w:r w:rsidRPr="0027326B">
        <w:t>ou</w:t>
      </w:r>
      <w:proofErr w:type="spellEnd"/>
      <w:r w:rsidRPr="0027326B">
        <w:t xml:space="preserve"> </w:t>
      </w:r>
      <w:proofErr w:type="spellStart"/>
      <w:r w:rsidRPr="0027326B">
        <w:t>menacées</w:t>
      </w:r>
      <w:proofErr w:type="spellEnd"/>
      <w:r w:rsidRPr="0027326B">
        <w:t xml:space="preserve"> sur la </w:t>
      </w:r>
      <w:proofErr w:type="spellStart"/>
      <w:r w:rsidRPr="0027326B">
        <w:t>Liste</w:t>
      </w:r>
      <w:proofErr w:type="spellEnd"/>
      <w:r w:rsidRPr="0027326B">
        <w:t xml:space="preserve"> rouge de </w:t>
      </w:r>
      <w:proofErr w:type="spellStart"/>
      <w:r w:rsidRPr="0027326B">
        <w:t>l’UICN</w:t>
      </w:r>
      <w:proofErr w:type="spellEnd"/>
      <w:r w:rsidRPr="0027326B">
        <w:t xml:space="preserve">. 58 % de </w:t>
      </w:r>
      <w:proofErr w:type="spellStart"/>
      <w:r w:rsidRPr="0027326B">
        <w:t>toutes</w:t>
      </w:r>
      <w:proofErr w:type="spellEnd"/>
      <w:r w:rsidRPr="0027326B">
        <w:t xml:space="preserve"> les </w:t>
      </w:r>
      <w:proofErr w:type="spellStart"/>
      <w:r w:rsidRPr="0027326B">
        <w:t>espèces</w:t>
      </w:r>
      <w:proofErr w:type="spellEnd"/>
      <w:r w:rsidRPr="0027326B">
        <w:t xml:space="preserve"> de perroquets </w:t>
      </w:r>
      <w:proofErr w:type="spellStart"/>
      <w:r w:rsidRPr="0027326B">
        <w:t>sont</w:t>
      </w:r>
      <w:proofErr w:type="spellEnd"/>
      <w:r w:rsidRPr="0027326B">
        <w:t xml:space="preserve"> </w:t>
      </w:r>
      <w:proofErr w:type="spellStart"/>
      <w:r w:rsidRPr="0027326B">
        <w:t>en</w:t>
      </w:r>
      <w:proofErr w:type="spellEnd"/>
      <w:r w:rsidRPr="0027326B">
        <w:t xml:space="preserve"> </w:t>
      </w:r>
      <w:proofErr w:type="spellStart"/>
      <w:r w:rsidRPr="0027326B">
        <w:t>déclin</w:t>
      </w:r>
      <w:proofErr w:type="spellEnd"/>
      <w:r w:rsidRPr="0027326B">
        <w:t xml:space="preserve">. Dans de </w:t>
      </w:r>
      <w:proofErr w:type="spellStart"/>
      <w:r w:rsidRPr="0027326B">
        <w:t>nombreuses</w:t>
      </w:r>
      <w:proofErr w:type="spellEnd"/>
      <w:r w:rsidRPr="0027326B">
        <w:t xml:space="preserve"> </w:t>
      </w:r>
      <w:proofErr w:type="spellStart"/>
      <w:r w:rsidRPr="0027326B">
        <w:t>régions</w:t>
      </w:r>
      <w:proofErr w:type="spellEnd"/>
      <w:r w:rsidRPr="0027326B">
        <w:t xml:space="preserve">, le </w:t>
      </w:r>
      <w:proofErr w:type="spellStart"/>
      <w:r w:rsidRPr="0027326B">
        <w:t>taux</w:t>
      </w:r>
      <w:proofErr w:type="spellEnd"/>
      <w:r w:rsidRPr="0027326B">
        <w:t xml:space="preserve"> de </w:t>
      </w:r>
      <w:proofErr w:type="spellStart"/>
      <w:r w:rsidRPr="0027326B">
        <w:t>braconnage</w:t>
      </w:r>
      <w:proofErr w:type="spellEnd"/>
      <w:r w:rsidRPr="0027326B">
        <w:t xml:space="preserve"> </w:t>
      </w:r>
      <w:proofErr w:type="spellStart"/>
      <w:r w:rsidRPr="0027326B">
        <w:t>atteint</w:t>
      </w:r>
      <w:proofErr w:type="spellEnd"/>
      <w:r w:rsidRPr="0027326B">
        <w:t xml:space="preserve"> 100 </w:t>
      </w:r>
      <w:proofErr w:type="gramStart"/>
      <w:r w:rsidRPr="0027326B">
        <w:t>% :</w:t>
      </w:r>
      <w:proofErr w:type="gramEnd"/>
      <w:r w:rsidRPr="0027326B">
        <w:t xml:space="preserve"> </w:t>
      </w:r>
      <w:proofErr w:type="spellStart"/>
      <w:r w:rsidRPr="0027326B">
        <w:t>aucun</w:t>
      </w:r>
      <w:proofErr w:type="spellEnd"/>
      <w:r w:rsidRPr="0027326B">
        <w:t xml:space="preserve"> poussin </w:t>
      </w:r>
      <w:proofErr w:type="spellStart"/>
      <w:r w:rsidRPr="0027326B">
        <w:t>n’échappe</w:t>
      </w:r>
      <w:proofErr w:type="spellEnd"/>
      <w:r w:rsidRPr="0027326B">
        <w:t xml:space="preserve"> au commerce </w:t>
      </w:r>
      <w:proofErr w:type="spellStart"/>
      <w:r w:rsidRPr="0027326B">
        <w:t>d’animaux</w:t>
      </w:r>
      <w:proofErr w:type="spellEnd"/>
      <w:r w:rsidRPr="0027326B">
        <w:t xml:space="preserve"> </w:t>
      </w:r>
      <w:proofErr w:type="spellStart"/>
      <w:r w:rsidRPr="0027326B">
        <w:t>sauvages</w:t>
      </w:r>
      <w:proofErr w:type="spellEnd"/>
      <w:r w:rsidRPr="0027326B">
        <w:t xml:space="preserve">. </w:t>
      </w:r>
      <w:proofErr w:type="spellStart"/>
      <w:r w:rsidRPr="0027326B">
        <w:t>Jusqu’à</w:t>
      </w:r>
      <w:proofErr w:type="spellEnd"/>
      <w:r w:rsidRPr="0027326B">
        <w:t xml:space="preserve"> 90 % des </w:t>
      </w:r>
      <w:proofErr w:type="spellStart"/>
      <w:r w:rsidRPr="0027326B">
        <w:t>oiseaux</w:t>
      </w:r>
      <w:proofErr w:type="spellEnd"/>
      <w:r w:rsidRPr="0027326B">
        <w:t xml:space="preserve"> </w:t>
      </w:r>
      <w:proofErr w:type="spellStart"/>
      <w:r w:rsidRPr="0027326B">
        <w:t>capturés</w:t>
      </w:r>
      <w:proofErr w:type="spellEnd"/>
      <w:r w:rsidRPr="0027326B">
        <w:t xml:space="preserve"> </w:t>
      </w:r>
      <w:proofErr w:type="spellStart"/>
      <w:r w:rsidRPr="0027326B">
        <w:t>meurent</w:t>
      </w:r>
      <w:proofErr w:type="spellEnd"/>
      <w:r w:rsidRPr="0027326B">
        <w:t xml:space="preserve"> après </w:t>
      </w:r>
      <w:proofErr w:type="spellStart"/>
      <w:r w:rsidRPr="0027326B">
        <w:t>leur</w:t>
      </w:r>
      <w:proofErr w:type="spellEnd"/>
      <w:r w:rsidRPr="0027326B">
        <w:t xml:space="preserve"> capture.</w:t>
      </w:r>
    </w:p>
    <w:p w14:paraId="68849EB3" w14:textId="4C765212" w:rsidR="00683318" w:rsidRPr="0027326B" w:rsidRDefault="00683318" w:rsidP="0027326B">
      <w:r w:rsidRPr="00683318">
        <w:rPr>
          <w:lang w:val="fr-FR"/>
        </w:rPr>
        <w:t xml:space="preserve">Malgré tout cela, les perroquets restent parmi les animaux de compagnie les plus fréquemment abandonnés. Leur nature sauvage et leur </w:t>
      </w:r>
      <w:r w:rsidRPr="0027326B">
        <w:t xml:space="preserve">tendance </w:t>
      </w:r>
      <w:r w:rsidRPr="00683318">
        <w:rPr>
          <w:lang w:val="fr-FR"/>
        </w:rPr>
        <w:t xml:space="preserve">naturelle à émettre des cris forts et fréquents, à faire preuve d'agressivité et à détruire des objets sont trop difficiles à gérer pour la plupart des </w:t>
      </w:r>
      <w:proofErr w:type="spellStart"/>
      <w:r w:rsidRPr="0027326B">
        <w:t>gardiens</w:t>
      </w:r>
      <w:proofErr w:type="spellEnd"/>
      <w:r w:rsidRPr="00683318">
        <w:rPr>
          <w:lang w:val="fr-FR"/>
        </w:rPr>
        <w:t>.</w:t>
      </w:r>
    </w:p>
    <w:p w14:paraId="670C6C5D" w14:textId="77777777" w:rsidR="00E075E2" w:rsidRPr="0027326B" w:rsidRDefault="00E075E2" w:rsidP="0027326B">
      <w:proofErr w:type="spellStart"/>
      <w:r w:rsidRPr="0027326B">
        <w:t>Même</w:t>
      </w:r>
      <w:proofErr w:type="spellEnd"/>
      <w:r w:rsidRPr="0027326B">
        <w:t xml:space="preserve"> les </w:t>
      </w:r>
      <w:proofErr w:type="spellStart"/>
      <w:r w:rsidRPr="0027326B">
        <w:t>gardiens</w:t>
      </w:r>
      <w:proofErr w:type="spellEnd"/>
      <w:r w:rsidRPr="0027326B">
        <w:t xml:space="preserve"> de perroquets les plus </w:t>
      </w:r>
      <w:proofErr w:type="spellStart"/>
      <w:r w:rsidRPr="0027326B">
        <w:t>aimants</w:t>
      </w:r>
      <w:proofErr w:type="spellEnd"/>
      <w:r w:rsidRPr="0027326B">
        <w:t xml:space="preserve"> se </w:t>
      </w:r>
      <w:proofErr w:type="spellStart"/>
      <w:r w:rsidRPr="0027326B">
        <w:t>retrouvent</w:t>
      </w:r>
      <w:proofErr w:type="spellEnd"/>
      <w:r w:rsidRPr="0027326B">
        <w:t xml:space="preserve"> </w:t>
      </w:r>
      <w:proofErr w:type="spellStart"/>
      <w:r w:rsidRPr="0027326B">
        <w:t>souvent</w:t>
      </w:r>
      <w:proofErr w:type="spellEnd"/>
      <w:r w:rsidRPr="0027326B">
        <w:t xml:space="preserve"> incapables de </w:t>
      </w:r>
      <w:proofErr w:type="spellStart"/>
      <w:r w:rsidRPr="0027326B">
        <w:t>s’occuper</w:t>
      </w:r>
      <w:proofErr w:type="spellEnd"/>
      <w:r w:rsidRPr="0027326B">
        <w:t xml:space="preserve"> de </w:t>
      </w:r>
      <w:proofErr w:type="spellStart"/>
      <w:r w:rsidRPr="0027326B">
        <w:t>leurs</w:t>
      </w:r>
      <w:proofErr w:type="spellEnd"/>
      <w:r w:rsidRPr="0027326B">
        <w:t xml:space="preserve"> </w:t>
      </w:r>
      <w:proofErr w:type="spellStart"/>
      <w:r w:rsidRPr="0027326B">
        <w:t>compagnons</w:t>
      </w:r>
      <w:proofErr w:type="spellEnd"/>
      <w:r w:rsidRPr="0027326B">
        <w:t xml:space="preserve"> de longue date </w:t>
      </w:r>
      <w:proofErr w:type="spellStart"/>
      <w:r w:rsidRPr="0027326B">
        <w:t>en</w:t>
      </w:r>
      <w:proofErr w:type="spellEnd"/>
      <w:r w:rsidRPr="0027326B">
        <w:t xml:space="preserve"> </w:t>
      </w:r>
      <w:proofErr w:type="spellStart"/>
      <w:r w:rsidRPr="0027326B">
        <w:t>cas</w:t>
      </w:r>
      <w:proofErr w:type="spellEnd"/>
      <w:r w:rsidRPr="0027326B">
        <w:t xml:space="preserve"> de </w:t>
      </w:r>
      <w:proofErr w:type="spellStart"/>
      <w:r w:rsidRPr="0027326B">
        <w:t>dégradation</w:t>
      </w:r>
      <w:proofErr w:type="spellEnd"/>
      <w:r w:rsidRPr="0027326B">
        <w:t xml:space="preserve"> de </w:t>
      </w:r>
      <w:proofErr w:type="spellStart"/>
      <w:r w:rsidRPr="0027326B">
        <w:t>leur</w:t>
      </w:r>
      <w:proofErr w:type="spellEnd"/>
      <w:r w:rsidRPr="0027326B">
        <w:t xml:space="preserve"> santé, de </w:t>
      </w:r>
      <w:proofErr w:type="spellStart"/>
      <w:r w:rsidRPr="0027326B">
        <w:t>difficultés</w:t>
      </w:r>
      <w:proofErr w:type="spellEnd"/>
      <w:r w:rsidRPr="0027326B">
        <w:t xml:space="preserve"> </w:t>
      </w:r>
      <w:proofErr w:type="spellStart"/>
      <w:r w:rsidRPr="0027326B">
        <w:t>financières</w:t>
      </w:r>
      <w:proofErr w:type="spellEnd"/>
      <w:r w:rsidRPr="0027326B">
        <w:t xml:space="preserve"> </w:t>
      </w:r>
      <w:proofErr w:type="spellStart"/>
      <w:r w:rsidRPr="0027326B">
        <w:t>ou</w:t>
      </w:r>
      <w:proofErr w:type="spellEnd"/>
      <w:r w:rsidRPr="0027326B">
        <w:t xml:space="preserve"> </w:t>
      </w:r>
      <w:proofErr w:type="spellStart"/>
      <w:r w:rsidRPr="0027326B">
        <w:t>d’autres</w:t>
      </w:r>
      <w:proofErr w:type="spellEnd"/>
      <w:r w:rsidRPr="0027326B">
        <w:t xml:space="preserve"> </w:t>
      </w:r>
      <w:proofErr w:type="spellStart"/>
      <w:r w:rsidRPr="0027326B">
        <w:t>circonstances</w:t>
      </w:r>
      <w:proofErr w:type="spellEnd"/>
      <w:r w:rsidRPr="0027326B">
        <w:t xml:space="preserve"> de la vie. Il </w:t>
      </w:r>
      <w:proofErr w:type="spellStart"/>
      <w:r w:rsidRPr="0027326B">
        <w:t>n’est</w:t>
      </w:r>
      <w:proofErr w:type="spellEnd"/>
      <w:r w:rsidRPr="0027326B">
        <w:t xml:space="preserve"> </w:t>
      </w:r>
      <w:proofErr w:type="spellStart"/>
      <w:r w:rsidRPr="0027326B">
        <w:t>donc</w:t>
      </w:r>
      <w:proofErr w:type="spellEnd"/>
      <w:r w:rsidRPr="0027326B">
        <w:t xml:space="preserve"> pas </w:t>
      </w:r>
      <w:proofErr w:type="spellStart"/>
      <w:r w:rsidRPr="0027326B">
        <w:t>surprenant</w:t>
      </w:r>
      <w:proofErr w:type="spellEnd"/>
      <w:r w:rsidRPr="0027326B">
        <w:t xml:space="preserve"> </w:t>
      </w:r>
      <w:proofErr w:type="spellStart"/>
      <w:r w:rsidRPr="0027326B">
        <w:t>que</w:t>
      </w:r>
      <w:proofErr w:type="spellEnd"/>
      <w:r w:rsidRPr="0027326B">
        <w:t xml:space="preserve"> les </w:t>
      </w:r>
      <w:proofErr w:type="spellStart"/>
      <w:r w:rsidRPr="0027326B">
        <w:t>sanctuaires</w:t>
      </w:r>
      <w:proofErr w:type="spellEnd"/>
      <w:r w:rsidRPr="0027326B">
        <w:t xml:space="preserve"> du monde </w:t>
      </w:r>
      <w:proofErr w:type="spellStart"/>
      <w:r w:rsidRPr="0027326B">
        <w:t>entier</w:t>
      </w:r>
      <w:proofErr w:type="spellEnd"/>
      <w:r w:rsidRPr="0027326B">
        <w:t xml:space="preserve"> </w:t>
      </w:r>
      <w:proofErr w:type="spellStart"/>
      <w:r w:rsidRPr="0027326B">
        <w:t>soient</w:t>
      </w:r>
      <w:proofErr w:type="spellEnd"/>
      <w:r w:rsidRPr="0027326B">
        <w:t xml:space="preserve"> </w:t>
      </w:r>
      <w:proofErr w:type="spellStart"/>
      <w:r w:rsidRPr="0027326B">
        <w:t>saturés</w:t>
      </w:r>
      <w:proofErr w:type="spellEnd"/>
      <w:r w:rsidRPr="0027326B">
        <w:t xml:space="preserve">, incapables de </w:t>
      </w:r>
      <w:proofErr w:type="spellStart"/>
      <w:r w:rsidRPr="0027326B">
        <w:t>répondre</w:t>
      </w:r>
      <w:proofErr w:type="spellEnd"/>
      <w:r w:rsidRPr="0027326B">
        <w:t xml:space="preserve"> aux </w:t>
      </w:r>
      <w:proofErr w:type="spellStart"/>
      <w:r w:rsidRPr="0027326B">
        <w:t>demandes</w:t>
      </w:r>
      <w:proofErr w:type="spellEnd"/>
      <w:r w:rsidRPr="0027326B">
        <w:t xml:space="preserve"> </w:t>
      </w:r>
      <w:proofErr w:type="spellStart"/>
      <w:r w:rsidRPr="0027326B">
        <w:t>quotidiennes</w:t>
      </w:r>
      <w:proofErr w:type="spellEnd"/>
      <w:r w:rsidRPr="0027326B">
        <w:t xml:space="preserve"> </w:t>
      </w:r>
      <w:proofErr w:type="spellStart"/>
      <w:r w:rsidRPr="0027326B">
        <w:t>d’abandon</w:t>
      </w:r>
      <w:proofErr w:type="spellEnd"/>
      <w:r w:rsidRPr="0027326B">
        <w:t xml:space="preserve">, </w:t>
      </w:r>
      <w:proofErr w:type="spellStart"/>
      <w:r w:rsidRPr="0027326B">
        <w:t>alors</w:t>
      </w:r>
      <w:proofErr w:type="spellEnd"/>
      <w:r w:rsidRPr="0027326B">
        <w:t xml:space="preserve"> </w:t>
      </w:r>
      <w:proofErr w:type="spellStart"/>
      <w:r w:rsidRPr="0027326B">
        <w:t>que</w:t>
      </w:r>
      <w:proofErr w:type="spellEnd"/>
      <w:r w:rsidRPr="0027326B">
        <w:t xml:space="preserve"> de plus </w:t>
      </w:r>
      <w:proofErr w:type="spellStart"/>
      <w:r w:rsidRPr="0027326B">
        <w:t>en</w:t>
      </w:r>
      <w:proofErr w:type="spellEnd"/>
      <w:r w:rsidRPr="0027326B">
        <w:t xml:space="preserve"> plus </w:t>
      </w:r>
      <w:proofErr w:type="spellStart"/>
      <w:r w:rsidRPr="0027326B">
        <w:t>d’oiseaux</w:t>
      </w:r>
      <w:proofErr w:type="spellEnd"/>
      <w:r w:rsidRPr="0027326B">
        <w:t xml:space="preserve"> </w:t>
      </w:r>
      <w:proofErr w:type="spellStart"/>
      <w:r w:rsidRPr="0027326B">
        <w:t>inondent</w:t>
      </w:r>
      <w:proofErr w:type="spellEnd"/>
      <w:r w:rsidRPr="0027326B">
        <w:t xml:space="preserve"> le </w:t>
      </w:r>
      <w:proofErr w:type="spellStart"/>
      <w:r w:rsidRPr="0027326B">
        <w:t>marché</w:t>
      </w:r>
      <w:proofErr w:type="spellEnd"/>
      <w:r w:rsidRPr="0027326B">
        <w:t xml:space="preserve"> </w:t>
      </w:r>
      <w:proofErr w:type="spellStart"/>
      <w:r w:rsidRPr="0027326B">
        <w:t>en</w:t>
      </w:r>
      <w:proofErr w:type="spellEnd"/>
      <w:r w:rsidRPr="0027326B">
        <w:t xml:space="preserve"> provenance des </w:t>
      </w:r>
      <w:proofErr w:type="spellStart"/>
      <w:r w:rsidRPr="0027326B">
        <w:t>éleveurs</w:t>
      </w:r>
      <w:proofErr w:type="spellEnd"/>
      <w:r w:rsidRPr="0027326B">
        <w:t>.</w:t>
      </w:r>
    </w:p>
    <w:p w14:paraId="68E3C339" w14:textId="77777777" w:rsidR="0027326B" w:rsidRPr="0027326B" w:rsidRDefault="0027326B" w:rsidP="0027326B">
      <w:proofErr w:type="spellStart"/>
      <w:r w:rsidRPr="0027326B">
        <w:t>Chaque</w:t>
      </w:r>
      <w:proofErr w:type="spellEnd"/>
      <w:r w:rsidRPr="0027326B">
        <w:t xml:space="preserve"> </w:t>
      </w:r>
      <w:proofErr w:type="spellStart"/>
      <w:r w:rsidRPr="0027326B">
        <w:t>fois</w:t>
      </w:r>
      <w:proofErr w:type="spellEnd"/>
      <w:r w:rsidRPr="0027326B">
        <w:t xml:space="preserve"> </w:t>
      </w:r>
      <w:proofErr w:type="spellStart"/>
      <w:r w:rsidRPr="0027326B">
        <w:t>qu’un</w:t>
      </w:r>
      <w:proofErr w:type="spellEnd"/>
      <w:r w:rsidRPr="0027326B">
        <w:t xml:space="preserve"> perroquet est </w:t>
      </w:r>
      <w:proofErr w:type="spellStart"/>
      <w:r w:rsidRPr="0027326B">
        <w:t>acheté</w:t>
      </w:r>
      <w:proofErr w:type="spellEnd"/>
      <w:r w:rsidRPr="0027326B">
        <w:t xml:space="preserve"> dans </w:t>
      </w:r>
      <w:proofErr w:type="spellStart"/>
      <w:r w:rsidRPr="0027326B">
        <w:t>une</w:t>
      </w:r>
      <w:proofErr w:type="spellEnd"/>
      <w:r w:rsidRPr="0027326B">
        <w:t xml:space="preserve"> </w:t>
      </w:r>
      <w:proofErr w:type="spellStart"/>
      <w:r w:rsidRPr="0027326B">
        <w:t>animalerie</w:t>
      </w:r>
      <w:proofErr w:type="spellEnd"/>
      <w:r w:rsidRPr="0027326B">
        <w:t xml:space="preserve"> </w:t>
      </w:r>
      <w:proofErr w:type="spellStart"/>
      <w:r w:rsidRPr="0027326B">
        <w:t>ou</w:t>
      </w:r>
      <w:proofErr w:type="spellEnd"/>
      <w:r w:rsidRPr="0027326B">
        <w:t xml:space="preserve"> </w:t>
      </w:r>
      <w:proofErr w:type="spellStart"/>
      <w:r w:rsidRPr="0027326B">
        <w:t>auprès</w:t>
      </w:r>
      <w:proofErr w:type="spellEnd"/>
      <w:r w:rsidRPr="0027326B">
        <w:t xml:space="preserve"> d’un </w:t>
      </w:r>
      <w:proofErr w:type="spellStart"/>
      <w:r w:rsidRPr="0027326B">
        <w:t>éleveur</w:t>
      </w:r>
      <w:proofErr w:type="spellEnd"/>
      <w:r w:rsidRPr="0027326B">
        <w:t xml:space="preserve">, </w:t>
      </w:r>
      <w:proofErr w:type="spellStart"/>
      <w:r w:rsidRPr="0027326B">
        <w:t>sa</w:t>
      </w:r>
      <w:proofErr w:type="spellEnd"/>
      <w:r w:rsidRPr="0027326B">
        <w:t xml:space="preserve"> « </w:t>
      </w:r>
      <w:proofErr w:type="spellStart"/>
      <w:r w:rsidRPr="0027326B">
        <w:t>valeur</w:t>
      </w:r>
      <w:proofErr w:type="spellEnd"/>
      <w:r w:rsidRPr="0027326B">
        <w:t xml:space="preserve"> » se </w:t>
      </w:r>
      <w:proofErr w:type="spellStart"/>
      <w:r w:rsidRPr="0027326B">
        <w:t>répercute</w:t>
      </w:r>
      <w:proofErr w:type="spellEnd"/>
      <w:r w:rsidRPr="0027326B">
        <w:t xml:space="preserve"> </w:t>
      </w:r>
      <w:proofErr w:type="spellStart"/>
      <w:r w:rsidRPr="0027326B">
        <w:t>jusqu’aux</w:t>
      </w:r>
      <w:proofErr w:type="spellEnd"/>
      <w:r w:rsidRPr="0027326B">
        <w:t xml:space="preserve"> </w:t>
      </w:r>
      <w:proofErr w:type="spellStart"/>
      <w:r w:rsidRPr="0027326B">
        <w:t>endroits</w:t>
      </w:r>
      <w:proofErr w:type="spellEnd"/>
      <w:r w:rsidRPr="0027326B">
        <w:t xml:space="preserve"> </w:t>
      </w:r>
      <w:proofErr w:type="spellStart"/>
      <w:r w:rsidRPr="0027326B">
        <w:t>où</w:t>
      </w:r>
      <w:proofErr w:type="spellEnd"/>
      <w:r w:rsidRPr="0027326B">
        <w:t xml:space="preserve"> </w:t>
      </w:r>
      <w:proofErr w:type="spellStart"/>
      <w:r w:rsidRPr="0027326B">
        <w:t>ils</w:t>
      </w:r>
      <w:proofErr w:type="spellEnd"/>
      <w:r w:rsidRPr="0027326B">
        <w:t xml:space="preserve"> volent </w:t>
      </w:r>
      <w:proofErr w:type="spellStart"/>
      <w:r w:rsidRPr="0027326B">
        <w:t>librement</w:t>
      </w:r>
      <w:proofErr w:type="spellEnd"/>
      <w:r w:rsidRPr="0027326B">
        <w:t xml:space="preserve">… </w:t>
      </w:r>
      <w:proofErr w:type="spellStart"/>
      <w:r w:rsidRPr="0027326B">
        <w:t>alimentant</w:t>
      </w:r>
      <w:proofErr w:type="spellEnd"/>
      <w:r w:rsidRPr="0027326B">
        <w:t xml:space="preserve"> </w:t>
      </w:r>
      <w:proofErr w:type="spellStart"/>
      <w:r w:rsidRPr="0027326B">
        <w:t>ainsi</w:t>
      </w:r>
      <w:proofErr w:type="spellEnd"/>
      <w:r w:rsidRPr="0027326B">
        <w:t xml:space="preserve"> un cycle </w:t>
      </w:r>
      <w:proofErr w:type="spellStart"/>
      <w:r w:rsidRPr="0027326B">
        <w:t>tragique</w:t>
      </w:r>
      <w:proofErr w:type="spellEnd"/>
      <w:r w:rsidRPr="0027326B">
        <w:t xml:space="preserve">. </w:t>
      </w:r>
      <w:proofErr w:type="spellStart"/>
      <w:r w:rsidRPr="0027326B">
        <w:t>C’est</w:t>
      </w:r>
      <w:proofErr w:type="spellEnd"/>
      <w:r w:rsidRPr="0027326B">
        <w:t xml:space="preserve"> la crise des perroquets.</w:t>
      </w:r>
    </w:p>
    <w:p w14:paraId="04C56044" w14:textId="77777777" w:rsidR="0027326B" w:rsidRPr="0027326B" w:rsidRDefault="0027326B" w:rsidP="0027326B">
      <w:proofErr w:type="spellStart"/>
      <w:r w:rsidRPr="0027326B">
        <w:t>Partout</w:t>
      </w:r>
      <w:proofErr w:type="spellEnd"/>
      <w:r w:rsidRPr="0027326B">
        <w:t xml:space="preserve">, </w:t>
      </w:r>
      <w:proofErr w:type="spellStart"/>
      <w:r w:rsidRPr="0027326B">
        <w:t>ces</w:t>
      </w:r>
      <w:proofErr w:type="spellEnd"/>
      <w:r w:rsidRPr="0027326B">
        <w:t xml:space="preserve"> </w:t>
      </w:r>
      <w:proofErr w:type="spellStart"/>
      <w:r w:rsidRPr="0027326B">
        <w:t>animaux</w:t>
      </w:r>
      <w:proofErr w:type="spellEnd"/>
      <w:r w:rsidRPr="0027326B">
        <w:t xml:space="preserve"> </w:t>
      </w:r>
      <w:proofErr w:type="spellStart"/>
      <w:r w:rsidRPr="0027326B">
        <w:t>sauvages</w:t>
      </w:r>
      <w:proofErr w:type="spellEnd"/>
      <w:r w:rsidRPr="0027326B">
        <w:t xml:space="preserve"> </w:t>
      </w:r>
      <w:proofErr w:type="spellStart"/>
      <w:r w:rsidRPr="0027326B">
        <w:t>souffrent</w:t>
      </w:r>
      <w:proofErr w:type="spellEnd"/>
      <w:r w:rsidRPr="0027326B">
        <w:t xml:space="preserve"> </w:t>
      </w:r>
      <w:proofErr w:type="spellStart"/>
      <w:r w:rsidRPr="0027326B">
        <w:t>parce</w:t>
      </w:r>
      <w:proofErr w:type="spellEnd"/>
      <w:r w:rsidRPr="0027326B">
        <w:t xml:space="preserve"> </w:t>
      </w:r>
      <w:proofErr w:type="spellStart"/>
      <w:r w:rsidRPr="0027326B">
        <w:t>que</w:t>
      </w:r>
      <w:proofErr w:type="spellEnd"/>
      <w:r w:rsidRPr="0027326B">
        <w:t xml:space="preserve"> les </w:t>
      </w:r>
      <w:proofErr w:type="spellStart"/>
      <w:r w:rsidRPr="0027326B">
        <w:t>humains</w:t>
      </w:r>
      <w:proofErr w:type="spellEnd"/>
      <w:r w:rsidRPr="0027326B">
        <w:t xml:space="preserve"> </w:t>
      </w:r>
      <w:proofErr w:type="spellStart"/>
      <w:r w:rsidRPr="0027326B">
        <w:t>veulent</w:t>
      </w:r>
      <w:proofErr w:type="spellEnd"/>
      <w:r w:rsidRPr="0027326B">
        <w:t xml:space="preserve"> les </w:t>
      </w:r>
      <w:proofErr w:type="spellStart"/>
      <w:r w:rsidRPr="0027326B">
        <w:t>enfermer</w:t>
      </w:r>
      <w:proofErr w:type="spellEnd"/>
      <w:r w:rsidRPr="0027326B">
        <w:t xml:space="preserve"> </w:t>
      </w:r>
      <w:proofErr w:type="spellStart"/>
      <w:r w:rsidRPr="0027326B">
        <w:t>en</w:t>
      </w:r>
      <w:proofErr w:type="spellEnd"/>
      <w:r w:rsidRPr="0027326B">
        <w:t xml:space="preserve"> cage. </w:t>
      </w:r>
      <w:proofErr w:type="spellStart"/>
      <w:r w:rsidRPr="0027326B">
        <w:t>Chaque</w:t>
      </w:r>
      <w:proofErr w:type="spellEnd"/>
      <w:r w:rsidRPr="0027326B">
        <w:t xml:space="preserve"> jour qui passe, </w:t>
      </w:r>
      <w:proofErr w:type="spellStart"/>
      <w:r w:rsidRPr="0027326B">
        <w:t>davantage</w:t>
      </w:r>
      <w:proofErr w:type="spellEnd"/>
      <w:r w:rsidRPr="0027326B">
        <w:t xml:space="preserve"> de perroquets </w:t>
      </w:r>
      <w:proofErr w:type="spellStart"/>
      <w:r w:rsidRPr="0027326B">
        <w:t>sont</w:t>
      </w:r>
      <w:proofErr w:type="spellEnd"/>
      <w:r w:rsidRPr="0027326B">
        <w:t xml:space="preserve"> </w:t>
      </w:r>
      <w:proofErr w:type="spellStart"/>
      <w:r w:rsidRPr="0027326B">
        <w:t>arrachés</w:t>
      </w:r>
      <w:proofErr w:type="spellEnd"/>
      <w:r w:rsidRPr="0027326B">
        <w:t xml:space="preserve"> à la nature et </w:t>
      </w:r>
      <w:proofErr w:type="spellStart"/>
      <w:r w:rsidRPr="0027326B">
        <w:t>introduits</w:t>
      </w:r>
      <w:proofErr w:type="spellEnd"/>
      <w:r w:rsidRPr="0027326B">
        <w:t xml:space="preserve"> dans le monde </w:t>
      </w:r>
      <w:proofErr w:type="spellStart"/>
      <w:r w:rsidRPr="0027326B">
        <w:t>comme</w:t>
      </w:r>
      <w:proofErr w:type="spellEnd"/>
      <w:r w:rsidRPr="0027326B">
        <w:t xml:space="preserve"> </w:t>
      </w:r>
      <w:proofErr w:type="spellStart"/>
      <w:r w:rsidRPr="0027326B">
        <w:t>une</w:t>
      </w:r>
      <w:proofErr w:type="spellEnd"/>
      <w:r w:rsidRPr="0027326B">
        <w:t xml:space="preserve"> </w:t>
      </w:r>
      <w:proofErr w:type="spellStart"/>
      <w:r w:rsidRPr="0027326B">
        <w:t>marchandise</w:t>
      </w:r>
      <w:proofErr w:type="spellEnd"/>
      <w:r w:rsidRPr="0027326B">
        <w:t xml:space="preserve"> par les </w:t>
      </w:r>
      <w:proofErr w:type="spellStart"/>
      <w:r w:rsidRPr="0027326B">
        <w:t>éleveurs</w:t>
      </w:r>
      <w:proofErr w:type="spellEnd"/>
      <w:r w:rsidRPr="0027326B">
        <w:t>.</w:t>
      </w:r>
    </w:p>
    <w:p w14:paraId="230ABC2A" w14:textId="77777777" w:rsidR="0027326B" w:rsidRPr="0027326B" w:rsidRDefault="0027326B" w:rsidP="0027326B">
      <w:r w:rsidRPr="0027326B">
        <w:t xml:space="preserve">Si vous </w:t>
      </w:r>
      <w:proofErr w:type="spellStart"/>
      <w:r w:rsidRPr="0027326B">
        <w:t>aimez</w:t>
      </w:r>
      <w:proofErr w:type="spellEnd"/>
      <w:r w:rsidRPr="0027326B">
        <w:t xml:space="preserve"> les perroquets, </w:t>
      </w:r>
      <w:proofErr w:type="spellStart"/>
      <w:r w:rsidRPr="0027326B">
        <w:t>n’en</w:t>
      </w:r>
      <w:proofErr w:type="spellEnd"/>
      <w:r w:rsidRPr="0027326B">
        <w:t xml:space="preserve"> </w:t>
      </w:r>
      <w:proofErr w:type="spellStart"/>
      <w:r w:rsidRPr="0027326B">
        <w:t>achetez</w:t>
      </w:r>
      <w:proofErr w:type="spellEnd"/>
      <w:r w:rsidRPr="0027326B">
        <w:t xml:space="preserve"> jamais, </w:t>
      </w:r>
      <w:proofErr w:type="spellStart"/>
      <w:r w:rsidRPr="0027326B">
        <w:t>n’en</w:t>
      </w:r>
      <w:proofErr w:type="spellEnd"/>
      <w:r w:rsidRPr="0027326B">
        <w:t xml:space="preserve"> </w:t>
      </w:r>
      <w:proofErr w:type="spellStart"/>
      <w:r w:rsidRPr="0027326B">
        <w:t>faites</w:t>
      </w:r>
      <w:proofErr w:type="spellEnd"/>
      <w:r w:rsidRPr="0027326B">
        <w:t xml:space="preserve"> jamais </w:t>
      </w:r>
      <w:proofErr w:type="spellStart"/>
      <w:r w:rsidRPr="0027326B">
        <w:t>reproduire</w:t>
      </w:r>
      <w:proofErr w:type="spellEnd"/>
      <w:r w:rsidRPr="0027326B">
        <w:t xml:space="preserve"> et </w:t>
      </w:r>
      <w:proofErr w:type="spellStart"/>
      <w:r w:rsidRPr="0027326B">
        <w:t>n’en</w:t>
      </w:r>
      <w:proofErr w:type="spellEnd"/>
      <w:r w:rsidRPr="0027326B">
        <w:t xml:space="preserve"> </w:t>
      </w:r>
      <w:proofErr w:type="spellStart"/>
      <w:r w:rsidRPr="0027326B">
        <w:t>vendez</w:t>
      </w:r>
      <w:proofErr w:type="spellEnd"/>
      <w:r w:rsidRPr="0027326B">
        <w:t xml:space="preserve"> jamais. La </w:t>
      </w:r>
      <w:proofErr w:type="spellStart"/>
      <w:r w:rsidRPr="0027326B">
        <w:t>meilleure</w:t>
      </w:r>
      <w:proofErr w:type="spellEnd"/>
      <w:r w:rsidRPr="0027326B">
        <w:t xml:space="preserve"> façon de les aider est de #adoptdontshop, de </w:t>
      </w:r>
      <w:proofErr w:type="spellStart"/>
      <w:r w:rsidRPr="0027326B">
        <w:t>soutenir</w:t>
      </w:r>
      <w:proofErr w:type="spellEnd"/>
      <w:r w:rsidRPr="0027326B">
        <w:t xml:space="preserve"> les efforts de conservation et de </w:t>
      </w:r>
      <w:proofErr w:type="spellStart"/>
      <w:r w:rsidRPr="0027326B">
        <w:t>contacter</w:t>
      </w:r>
      <w:proofErr w:type="spellEnd"/>
      <w:r w:rsidRPr="0027326B">
        <w:t xml:space="preserve"> </w:t>
      </w:r>
      <w:proofErr w:type="spellStart"/>
      <w:r w:rsidRPr="0027326B">
        <w:t>votre</w:t>
      </w:r>
      <w:proofErr w:type="spellEnd"/>
      <w:r w:rsidRPr="0027326B">
        <w:t xml:space="preserve"> refuge </w:t>
      </w:r>
      <w:proofErr w:type="spellStart"/>
      <w:r w:rsidRPr="0027326B">
        <w:t>ou</w:t>
      </w:r>
      <w:proofErr w:type="spellEnd"/>
      <w:r w:rsidRPr="0027326B">
        <w:t xml:space="preserve"> </w:t>
      </w:r>
      <w:proofErr w:type="spellStart"/>
      <w:r w:rsidRPr="0027326B">
        <w:t>sanctuaire</w:t>
      </w:r>
      <w:proofErr w:type="spellEnd"/>
      <w:r w:rsidRPr="0027326B">
        <w:t xml:space="preserve"> local pour perroquets </w:t>
      </w:r>
      <w:proofErr w:type="spellStart"/>
      <w:r w:rsidRPr="0027326B">
        <w:t>afin</w:t>
      </w:r>
      <w:proofErr w:type="spellEnd"/>
      <w:r w:rsidRPr="0027326B">
        <w:t xml:space="preserve"> de voir comment vous </w:t>
      </w:r>
      <w:proofErr w:type="spellStart"/>
      <w:r w:rsidRPr="0027326B">
        <w:t>pouvez</w:t>
      </w:r>
      <w:proofErr w:type="spellEnd"/>
      <w:r w:rsidRPr="0027326B">
        <w:t xml:space="preserve"> aider.</w:t>
      </w:r>
    </w:p>
    <w:p w14:paraId="1466E920" w14:textId="2D89918A" w:rsidR="00483356" w:rsidRPr="0027326B" w:rsidRDefault="0027326B" w:rsidP="0027326B">
      <w:r w:rsidRPr="0027326B">
        <w:t xml:space="preserve">Pour </w:t>
      </w:r>
      <w:proofErr w:type="spellStart"/>
      <w:r w:rsidRPr="0027326B">
        <w:t>en</w:t>
      </w:r>
      <w:proofErr w:type="spellEnd"/>
      <w:r w:rsidRPr="0027326B">
        <w:t xml:space="preserve"> savoir plus, suivez @Alliance4Parrots </w:t>
      </w:r>
      <w:proofErr w:type="spellStart"/>
      <w:r w:rsidRPr="0027326B">
        <w:t>ou</w:t>
      </w:r>
      <w:proofErr w:type="spellEnd"/>
      <w:r w:rsidRPr="0027326B">
        <w:t xml:space="preserve"> </w:t>
      </w:r>
      <w:proofErr w:type="spellStart"/>
      <w:r w:rsidRPr="0027326B">
        <w:t>visitez</w:t>
      </w:r>
      <w:proofErr w:type="spellEnd"/>
      <w:r w:rsidRPr="0027326B">
        <w:t xml:space="preserve"> parrotalliance.org. Ensemble, nous </w:t>
      </w:r>
      <w:proofErr w:type="spellStart"/>
      <w:r w:rsidRPr="0027326B">
        <w:t>pouvons</w:t>
      </w:r>
      <w:proofErr w:type="spellEnd"/>
      <w:r w:rsidRPr="0027326B">
        <w:t xml:space="preserve"> </w:t>
      </w:r>
      <w:proofErr w:type="spellStart"/>
      <w:r w:rsidRPr="0027326B">
        <w:t>mettre</w:t>
      </w:r>
      <w:proofErr w:type="spellEnd"/>
      <w:r w:rsidRPr="0027326B">
        <w:t xml:space="preserve"> fin à la crise des perroquets.</w:t>
      </w:r>
    </w:p>
    <w:sectPr w:rsidR="00483356" w:rsidRPr="0027326B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4328E" w14:textId="77777777" w:rsidR="00DD74D2" w:rsidRDefault="00DD74D2" w:rsidP="001B7B12">
      <w:pPr>
        <w:spacing w:after="0" w:line="240" w:lineRule="auto"/>
      </w:pPr>
      <w:r>
        <w:separator/>
      </w:r>
    </w:p>
  </w:endnote>
  <w:endnote w:type="continuationSeparator" w:id="0">
    <w:p w14:paraId="71B91CC1" w14:textId="77777777" w:rsidR="00DD74D2" w:rsidRDefault="00DD74D2" w:rsidP="001B7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60E45" w14:textId="77777777" w:rsidR="00DD74D2" w:rsidRDefault="00DD74D2" w:rsidP="001B7B12">
      <w:pPr>
        <w:spacing w:after="0" w:line="240" w:lineRule="auto"/>
      </w:pPr>
      <w:r>
        <w:separator/>
      </w:r>
    </w:p>
  </w:footnote>
  <w:footnote w:type="continuationSeparator" w:id="0">
    <w:p w14:paraId="7D5ECE26" w14:textId="77777777" w:rsidR="00DD74D2" w:rsidRDefault="00DD74D2" w:rsidP="001B7B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right"/>
      <w:shd w:val="clear" w:color="auto" w:fill="E97132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256"/>
      <w:gridCol w:w="9104"/>
    </w:tblGrid>
    <w:tr w:rsidR="001B7B12" w14:paraId="2D755A54" w14:textId="77777777" w:rsidTr="00F52271">
      <w:trPr>
        <w:jc w:val="right"/>
      </w:trPr>
      <w:tc>
        <w:tcPr>
          <w:tcW w:w="0" w:type="auto"/>
          <w:shd w:val="clear" w:color="auto" w:fill="E97132" w:themeFill="accent2"/>
          <w:vAlign w:val="center"/>
        </w:tcPr>
        <w:p w14:paraId="68859358" w14:textId="77777777" w:rsidR="001B7B12" w:rsidRDefault="001B7B12" w:rsidP="001B7B12">
          <w:pPr>
            <w:pStyle w:val="Header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E97132" w:themeFill="accent2"/>
          <w:vAlign w:val="center"/>
        </w:tcPr>
        <w:p w14:paraId="67727813" w14:textId="00A8811B" w:rsidR="001B7B12" w:rsidRPr="001B7B12" w:rsidRDefault="001B7B12" w:rsidP="001B7B12">
          <w:pPr>
            <w:pStyle w:val="Header"/>
            <w:jc w:val="right"/>
            <w:rPr>
              <w:caps/>
              <w:color w:val="FFFFFF" w:themeColor="background1"/>
              <w:sz w:val="20"/>
              <w:szCs w:val="20"/>
            </w:rPr>
          </w:pPr>
          <w:r w:rsidRPr="001B7B12">
            <w:rPr>
              <w:caps/>
              <w:color w:val="FFFFFF" w:themeColor="background1"/>
              <w:sz w:val="20"/>
              <w:szCs w:val="20"/>
            </w:rPr>
            <w:t>Journée de sensibilisation à la crise des perroquets | Légende d'une seule image</w:t>
          </w:r>
        </w:p>
      </w:tc>
    </w:tr>
  </w:tbl>
  <w:p w14:paraId="39DF8367" w14:textId="77777777" w:rsidR="001B7B12" w:rsidRDefault="001B7B1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E9A"/>
    <w:rsid w:val="000E225D"/>
    <w:rsid w:val="00115E70"/>
    <w:rsid w:val="001B7B12"/>
    <w:rsid w:val="0027326B"/>
    <w:rsid w:val="00483356"/>
    <w:rsid w:val="00675DC9"/>
    <w:rsid w:val="00683318"/>
    <w:rsid w:val="00850DCC"/>
    <w:rsid w:val="00985C74"/>
    <w:rsid w:val="009E5542"/>
    <w:rsid w:val="00A5606E"/>
    <w:rsid w:val="00B47E9A"/>
    <w:rsid w:val="00BB4605"/>
    <w:rsid w:val="00D63425"/>
    <w:rsid w:val="00DA6D1F"/>
    <w:rsid w:val="00DD74D2"/>
    <w:rsid w:val="00E075E2"/>
    <w:rsid w:val="00EE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3A8A6BB"/>
  <w15:chartTrackingRefBased/>
  <w15:docId w15:val="{722879DE-9A06-5C4D-B6EC-976DC33B2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E9A"/>
  </w:style>
  <w:style w:type="paragraph" w:styleId="Heading1">
    <w:name w:val="heading 1"/>
    <w:basedOn w:val="Normal"/>
    <w:next w:val="Normal"/>
    <w:link w:val="Heading1Char"/>
    <w:uiPriority w:val="9"/>
    <w:qFormat/>
    <w:rsid w:val="00B47E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7E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7E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7E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47E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47E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47E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47E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47E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7E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7E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7E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7E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47E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47E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47E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47E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47E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47E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47E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47E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47E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47E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47E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47E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47E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E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E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47E9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B47E9A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E5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9E5542"/>
    <w:rPr>
      <w:b/>
      <w:bCs/>
    </w:rPr>
  </w:style>
  <w:style w:type="character" w:styleId="Emphasis">
    <w:name w:val="Emphasis"/>
    <w:basedOn w:val="DefaultParagraphFont"/>
    <w:uiPriority w:val="20"/>
    <w:qFormat/>
    <w:rsid w:val="009E554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833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83318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y2iqfc">
    <w:name w:val="y2iqfc"/>
    <w:basedOn w:val="DefaultParagraphFont"/>
    <w:rsid w:val="00683318"/>
  </w:style>
  <w:style w:type="paragraph" w:styleId="Header">
    <w:name w:val="header"/>
    <w:basedOn w:val="Normal"/>
    <w:link w:val="HeaderChar"/>
    <w:uiPriority w:val="99"/>
    <w:unhideWhenUsed/>
    <w:rsid w:val="001B7B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7B12"/>
  </w:style>
  <w:style w:type="paragraph" w:styleId="Footer">
    <w:name w:val="footer"/>
    <w:basedOn w:val="Normal"/>
    <w:link w:val="FooterChar"/>
    <w:uiPriority w:val="99"/>
    <w:unhideWhenUsed/>
    <w:rsid w:val="001B7B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7B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334</Words>
  <Characters>1791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Anderson</dc:creator>
  <cp:keywords/>
  <dc:description/>
  <cp:lastModifiedBy>Joshua Anderson</cp:lastModifiedBy>
  <cp:revision>5</cp:revision>
  <dcterms:created xsi:type="dcterms:W3CDTF">2026-02-08T01:14:00Z</dcterms:created>
  <dcterms:modified xsi:type="dcterms:W3CDTF">2026-02-09T03:40:00Z</dcterms:modified>
</cp:coreProperties>
</file>